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D1" w:rsidRDefault="003C2D5E" w:rsidP="007D4319">
      <w:pPr>
        <w:pStyle w:val="2"/>
        <w:ind w:right="24"/>
        <w:jc w:val="center"/>
        <w:rPr>
          <w:i w:val="0"/>
          <w:sz w:val="30"/>
          <w:szCs w:val="30"/>
        </w:rPr>
      </w:pPr>
      <w:r w:rsidRPr="003C2D5E">
        <w:rPr>
          <w:i w:val="0"/>
          <w:sz w:val="30"/>
          <w:szCs w:val="30"/>
        </w:rPr>
        <w:t xml:space="preserve">План работы </w:t>
      </w:r>
      <w:proofErr w:type="spellStart"/>
      <w:r w:rsidRPr="003C2D5E">
        <w:rPr>
          <w:i w:val="0"/>
          <w:sz w:val="30"/>
          <w:szCs w:val="30"/>
        </w:rPr>
        <w:t>Несвижского</w:t>
      </w:r>
      <w:proofErr w:type="spellEnd"/>
      <w:r w:rsidRPr="003C2D5E">
        <w:rPr>
          <w:i w:val="0"/>
          <w:sz w:val="30"/>
          <w:szCs w:val="30"/>
        </w:rPr>
        <w:t xml:space="preserve"> районного комитета</w:t>
      </w:r>
    </w:p>
    <w:p w:rsidR="003C2D5E" w:rsidRPr="007D4319" w:rsidRDefault="003C2D5E" w:rsidP="007D4319">
      <w:pPr>
        <w:pStyle w:val="2"/>
        <w:ind w:right="24"/>
        <w:jc w:val="center"/>
        <w:rPr>
          <w:sz w:val="30"/>
          <w:szCs w:val="30"/>
        </w:rPr>
      </w:pPr>
      <w:r w:rsidRPr="003C2D5E">
        <w:rPr>
          <w:i w:val="0"/>
          <w:sz w:val="30"/>
          <w:szCs w:val="30"/>
        </w:rPr>
        <w:t>Белорусского профессионального союза работников образования и науки</w:t>
      </w:r>
    </w:p>
    <w:p w:rsidR="0056504E" w:rsidRDefault="002E29E8" w:rsidP="007D4319">
      <w:pPr>
        <w:pStyle w:val="2"/>
        <w:ind w:right="24"/>
        <w:jc w:val="center"/>
        <w:rPr>
          <w:i w:val="0"/>
          <w:sz w:val="30"/>
          <w:szCs w:val="30"/>
        </w:rPr>
      </w:pPr>
      <w:r>
        <w:rPr>
          <w:i w:val="0"/>
          <w:sz w:val="30"/>
          <w:szCs w:val="30"/>
        </w:rPr>
        <w:t>на июл</w:t>
      </w:r>
      <w:r w:rsidR="00910F04">
        <w:rPr>
          <w:i w:val="0"/>
          <w:sz w:val="30"/>
          <w:szCs w:val="30"/>
        </w:rPr>
        <w:t xml:space="preserve">ь </w:t>
      </w:r>
      <w:r w:rsidR="003C2D5E">
        <w:rPr>
          <w:i w:val="0"/>
          <w:sz w:val="30"/>
          <w:szCs w:val="30"/>
        </w:rPr>
        <w:t>2024 года</w:t>
      </w:r>
    </w:p>
    <w:p w:rsidR="007D5F4C" w:rsidRDefault="007D5F4C" w:rsidP="007D4319">
      <w:pPr>
        <w:pStyle w:val="2"/>
        <w:ind w:right="24"/>
        <w:jc w:val="center"/>
        <w:rPr>
          <w:i w:val="0"/>
          <w:sz w:val="30"/>
          <w:szCs w:val="30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1560"/>
        <w:gridCol w:w="2409"/>
        <w:gridCol w:w="1985"/>
      </w:tblGrid>
      <w:tr w:rsidR="007D4319" w:rsidRPr="007D4319" w:rsidTr="007D4319">
        <w:tc>
          <w:tcPr>
            <w:tcW w:w="1101" w:type="dxa"/>
          </w:tcPr>
          <w:p w:rsidR="00BA1634" w:rsidRPr="007D4319" w:rsidRDefault="00BA1634" w:rsidP="00BA1634">
            <w:pPr>
              <w:pStyle w:val="2"/>
              <w:ind w:right="24"/>
              <w:jc w:val="center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№</w:t>
            </w:r>
          </w:p>
          <w:p w:rsidR="00BA1634" w:rsidRPr="007D4319" w:rsidRDefault="00BA1634" w:rsidP="00BA1634">
            <w:pPr>
              <w:pStyle w:val="2"/>
              <w:ind w:right="24"/>
              <w:jc w:val="center"/>
              <w:rPr>
                <w:i w:val="0"/>
                <w:sz w:val="26"/>
                <w:szCs w:val="26"/>
              </w:rPr>
            </w:pPr>
            <w:proofErr w:type="gramStart"/>
            <w:r w:rsidRPr="007D4319">
              <w:rPr>
                <w:i w:val="0"/>
                <w:sz w:val="26"/>
                <w:szCs w:val="26"/>
              </w:rPr>
              <w:t>п</w:t>
            </w:r>
            <w:proofErr w:type="gramEnd"/>
            <w:r w:rsidRPr="007D4319">
              <w:rPr>
                <w:i w:val="0"/>
                <w:sz w:val="26"/>
                <w:szCs w:val="26"/>
              </w:rPr>
              <w:t>/п</w:t>
            </w:r>
          </w:p>
        </w:tc>
        <w:tc>
          <w:tcPr>
            <w:tcW w:w="6945" w:type="dxa"/>
          </w:tcPr>
          <w:p w:rsidR="00BA1634" w:rsidRPr="007D4319" w:rsidRDefault="00BA1634" w:rsidP="0056504E">
            <w:pPr>
              <w:pStyle w:val="2"/>
              <w:ind w:right="24"/>
              <w:jc w:val="center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0" w:type="dxa"/>
          </w:tcPr>
          <w:p w:rsidR="00BA1634" w:rsidRPr="007D4319" w:rsidRDefault="00BA1634" w:rsidP="0056504E">
            <w:pPr>
              <w:pStyle w:val="2"/>
              <w:ind w:right="24"/>
              <w:jc w:val="center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Дата проведения</w:t>
            </w:r>
          </w:p>
        </w:tc>
        <w:tc>
          <w:tcPr>
            <w:tcW w:w="2409" w:type="dxa"/>
          </w:tcPr>
          <w:p w:rsidR="00BA1634" w:rsidRPr="007D4319" w:rsidRDefault="00BA1634" w:rsidP="0056504E">
            <w:pPr>
              <w:pStyle w:val="2"/>
              <w:ind w:right="24"/>
              <w:jc w:val="center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Место проведения</w:t>
            </w:r>
          </w:p>
        </w:tc>
        <w:tc>
          <w:tcPr>
            <w:tcW w:w="1985" w:type="dxa"/>
          </w:tcPr>
          <w:p w:rsidR="00BA1634" w:rsidRPr="007D4319" w:rsidRDefault="00BA1634" w:rsidP="007D4319">
            <w:pPr>
              <w:pStyle w:val="2"/>
              <w:ind w:right="-108"/>
              <w:jc w:val="center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Ответственные</w:t>
            </w:r>
          </w:p>
        </w:tc>
      </w:tr>
      <w:tr w:rsidR="007D4319" w:rsidRPr="007D4319" w:rsidTr="007D4319">
        <w:tc>
          <w:tcPr>
            <w:tcW w:w="1101" w:type="dxa"/>
          </w:tcPr>
          <w:p w:rsidR="007D4319" w:rsidRPr="007D4319" w:rsidRDefault="007D4319" w:rsidP="00BA1634">
            <w:pPr>
              <w:pStyle w:val="a6"/>
              <w:numPr>
                <w:ilvl w:val="0"/>
                <w:numId w:val="6"/>
              </w:numPr>
              <w:ind w:right="-2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7D4319" w:rsidRPr="007D4319" w:rsidRDefault="00246F37" w:rsidP="0023214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Участие в митинге у Памятной стелы Герою Советского Союза </w:t>
            </w:r>
            <w:proofErr w:type="spellStart"/>
            <w:r w:rsidRPr="004C2247">
              <w:rPr>
                <w:sz w:val="26"/>
                <w:szCs w:val="26"/>
              </w:rPr>
              <w:t>Н.П.Лещенко</w:t>
            </w:r>
            <w:proofErr w:type="spellEnd"/>
            <w:r w:rsidRPr="004C2247">
              <w:rPr>
                <w:sz w:val="26"/>
                <w:szCs w:val="26"/>
              </w:rPr>
              <w:t>, посвященном  Дню Независимости Республики Беларусь и 80-й годовщине освобождения Беларуси от немецко-фашистских захватчиков</w:t>
            </w:r>
          </w:p>
        </w:tc>
        <w:tc>
          <w:tcPr>
            <w:tcW w:w="1560" w:type="dxa"/>
          </w:tcPr>
          <w:p w:rsidR="007D4319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02.07</w:t>
            </w:r>
            <w:r w:rsidR="007D4319" w:rsidRPr="007D4319">
              <w:rPr>
                <w:i w:val="0"/>
                <w:sz w:val="26"/>
                <w:szCs w:val="26"/>
              </w:rPr>
              <w:t>.2024</w:t>
            </w:r>
          </w:p>
        </w:tc>
        <w:tc>
          <w:tcPr>
            <w:tcW w:w="2409" w:type="dxa"/>
          </w:tcPr>
          <w:p w:rsidR="007D4319" w:rsidRPr="007D4319" w:rsidRDefault="007D4319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7D4319" w:rsidRPr="007D4319" w:rsidRDefault="007D4319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 xml:space="preserve">Президиум райкома </w:t>
            </w:r>
          </w:p>
        </w:tc>
      </w:tr>
      <w:tr w:rsidR="00246F37" w:rsidRPr="007D4319" w:rsidTr="007D4319">
        <w:tc>
          <w:tcPr>
            <w:tcW w:w="1101" w:type="dxa"/>
          </w:tcPr>
          <w:p w:rsidR="00246F37" w:rsidRPr="007D4319" w:rsidRDefault="00246F37" w:rsidP="00BA1634">
            <w:pPr>
              <w:pStyle w:val="a6"/>
              <w:numPr>
                <w:ilvl w:val="0"/>
                <w:numId w:val="6"/>
              </w:numPr>
              <w:ind w:right="-2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Участие в мероприятиях, посвященных Дню Не</w:t>
            </w:r>
            <w:r w:rsidR="00F97BCC">
              <w:rPr>
                <w:sz w:val="26"/>
                <w:szCs w:val="26"/>
              </w:rPr>
              <w:t>зависимости Республики Беларусь</w:t>
            </w:r>
            <w:r w:rsidRPr="004C2247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1560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03</w:t>
            </w:r>
            <w:r>
              <w:rPr>
                <w:i w:val="0"/>
                <w:sz w:val="26"/>
                <w:szCs w:val="26"/>
              </w:rPr>
              <w:t>.07</w:t>
            </w:r>
            <w:r w:rsidRPr="007D4319">
              <w:rPr>
                <w:i w:val="0"/>
                <w:sz w:val="26"/>
                <w:szCs w:val="26"/>
              </w:rPr>
              <w:t>.2024</w:t>
            </w:r>
          </w:p>
        </w:tc>
        <w:tc>
          <w:tcPr>
            <w:tcW w:w="2409" w:type="dxa"/>
          </w:tcPr>
          <w:p w:rsidR="00246F37" w:rsidRPr="007D4319" w:rsidRDefault="00246F37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 xml:space="preserve">Президиум райкома </w:t>
            </w:r>
          </w:p>
        </w:tc>
      </w:tr>
      <w:tr w:rsidR="00246F37" w:rsidRPr="007D4319" w:rsidTr="007D4319">
        <w:tc>
          <w:tcPr>
            <w:tcW w:w="1101" w:type="dxa"/>
          </w:tcPr>
          <w:p w:rsidR="00246F37" w:rsidRPr="007D4319" w:rsidRDefault="00246F37" w:rsidP="00BA1634">
            <w:pPr>
              <w:pStyle w:val="a6"/>
              <w:numPr>
                <w:ilvl w:val="0"/>
                <w:numId w:val="6"/>
              </w:numPr>
              <w:ind w:right="-2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Участие в республиканском  семинаре </w:t>
            </w:r>
            <w:r w:rsidR="00232142" w:rsidRPr="004C2247">
              <w:rPr>
                <w:sz w:val="26"/>
                <w:szCs w:val="26"/>
              </w:rPr>
              <w:t>«</w:t>
            </w:r>
            <w:r w:rsidRPr="004C2247">
              <w:rPr>
                <w:sz w:val="26"/>
                <w:szCs w:val="26"/>
              </w:rPr>
              <w:t>Развитие историко-культурно</w:t>
            </w:r>
            <w:r w:rsidR="00F97BCC">
              <w:rPr>
                <w:sz w:val="26"/>
                <w:szCs w:val="26"/>
              </w:rPr>
              <w:t xml:space="preserve">го туризма в </w:t>
            </w:r>
            <w:proofErr w:type="spellStart"/>
            <w:r w:rsidR="00F97BCC">
              <w:rPr>
                <w:sz w:val="26"/>
                <w:szCs w:val="26"/>
              </w:rPr>
              <w:t>Несвижском</w:t>
            </w:r>
            <w:proofErr w:type="spellEnd"/>
            <w:r w:rsidR="00F97BCC">
              <w:rPr>
                <w:sz w:val="26"/>
                <w:szCs w:val="26"/>
              </w:rPr>
              <w:t xml:space="preserve"> районе</w:t>
            </w:r>
            <w:r w:rsidR="00232142" w:rsidRPr="004C2247">
              <w:rPr>
                <w:sz w:val="26"/>
                <w:szCs w:val="26"/>
              </w:rPr>
              <w:t>»</w:t>
            </w:r>
            <w:r w:rsidRPr="004C2247">
              <w:rPr>
                <w:sz w:val="26"/>
                <w:szCs w:val="26"/>
              </w:rPr>
              <w:t xml:space="preserve"> </w:t>
            </w:r>
          </w:p>
          <w:p w:rsidR="00246F37" w:rsidRPr="007D4319" w:rsidRDefault="00246F37" w:rsidP="00232142">
            <w:pPr>
              <w:tabs>
                <w:tab w:val="num" w:pos="28"/>
              </w:tabs>
              <w:spacing w:line="240" w:lineRule="exact"/>
              <w:ind w:right="6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11.07.2024 </w:t>
            </w:r>
          </w:p>
        </w:tc>
        <w:tc>
          <w:tcPr>
            <w:tcW w:w="2409" w:type="dxa"/>
          </w:tcPr>
          <w:p w:rsidR="00246F37" w:rsidRPr="007D4319" w:rsidRDefault="00246F37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 xml:space="preserve">Президиум райкома </w:t>
            </w:r>
          </w:p>
        </w:tc>
      </w:tr>
      <w:tr w:rsidR="00246F37" w:rsidRPr="007D4319" w:rsidTr="007D4319">
        <w:tc>
          <w:tcPr>
            <w:tcW w:w="1101" w:type="dxa"/>
          </w:tcPr>
          <w:p w:rsidR="00246F37" w:rsidRPr="007D4319" w:rsidRDefault="00246F37" w:rsidP="00BA1634">
            <w:pPr>
              <w:pStyle w:val="a6"/>
              <w:numPr>
                <w:ilvl w:val="0"/>
                <w:numId w:val="6"/>
              </w:numPr>
              <w:ind w:right="-2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Встреча делегации Орловской области в рамка</w:t>
            </w:r>
            <w:r w:rsidR="00F97BCC">
              <w:rPr>
                <w:sz w:val="26"/>
                <w:szCs w:val="26"/>
              </w:rPr>
              <w:t>х международного сотрудничества</w:t>
            </w:r>
          </w:p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6F37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10.07.2024</w:t>
            </w:r>
          </w:p>
        </w:tc>
        <w:tc>
          <w:tcPr>
            <w:tcW w:w="2409" w:type="dxa"/>
          </w:tcPr>
          <w:p w:rsidR="00246F37" w:rsidRPr="007D4319" w:rsidRDefault="00246F37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 xml:space="preserve">Президиум райкома </w:t>
            </w:r>
          </w:p>
        </w:tc>
      </w:tr>
      <w:tr w:rsidR="00246F37" w:rsidRPr="007D4319" w:rsidTr="007D4319">
        <w:tc>
          <w:tcPr>
            <w:tcW w:w="1101" w:type="dxa"/>
          </w:tcPr>
          <w:p w:rsidR="00246F37" w:rsidRPr="007D4319" w:rsidRDefault="00246F37" w:rsidP="00BA1634">
            <w:pPr>
              <w:pStyle w:val="a6"/>
              <w:numPr>
                <w:ilvl w:val="0"/>
                <w:numId w:val="6"/>
              </w:numPr>
              <w:ind w:right="-2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Участие в республиканской информационно-просветительской акции «Шаг к успеху»</w:t>
            </w:r>
          </w:p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6F37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12.07.2024, 30.07.2024</w:t>
            </w:r>
          </w:p>
        </w:tc>
        <w:tc>
          <w:tcPr>
            <w:tcW w:w="2409" w:type="dxa"/>
          </w:tcPr>
          <w:p w:rsidR="00246F37" w:rsidRPr="007D4319" w:rsidRDefault="00246F37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 xml:space="preserve">Президиум райкома </w:t>
            </w:r>
          </w:p>
        </w:tc>
      </w:tr>
      <w:tr w:rsidR="00246F37" w:rsidRPr="007D4319" w:rsidTr="007D4319">
        <w:tc>
          <w:tcPr>
            <w:tcW w:w="1101" w:type="dxa"/>
          </w:tcPr>
          <w:p w:rsidR="00246F37" w:rsidRPr="007D4319" w:rsidRDefault="00246F37" w:rsidP="00BA1634">
            <w:pPr>
              <w:pStyle w:val="a6"/>
              <w:numPr>
                <w:ilvl w:val="0"/>
                <w:numId w:val="6"/>
              </w:numPr>
              <w:ind w:right="-2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246F37" w:rsidRDefault="00246F37" w:rsidP="0023214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Участие в торжественной церемонии награждения победителей районного марафона «Километры без табака»</w:t>
            </w:r>
          </w:p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6F37" w:rsidRDefault="00F97BCC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18.07.2024</w:t>
            </w:r>
          </w:p>
        </w:tc>
        <w:tc>
          <w:tcPr>
            <w:tcW w:w="2409" w:type="dxa"/>
          </w:tcPr>
          <w:p w:rsidR="00246F37" w:rsidRPr="007D4319" w:rsidRDefault="00246F37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 xml:space="preserve">Президиум райкома </w:t>
            </w:r>
          </w:p>
        </w:tc>
      </w:tr>
      <w:tr w:rsidR="007D4319" w:rsidRPr="007D4319" w:rsidTr="007D4319">
        <w:tc>
          <w:tcPr>
            <w:tcW w:w="1101" w:type="dxa"/>
          </w:tcPr>
          <w:p w:rsidR="007D4319" w:rsidRPr="007D4319" w:rsidRDefault="007D4319" w:rsidP="00BA1634">
            <w:pPr>
              <w:pStyle w:val="a6"/>
              <w:numPr>
                <w:ilvl w:val="0"/>
                <w:numId w:val="6"/>
              </w:numPr>
              <w:ind w:right="-20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 xml:space="preserve">Содействие в организации оздоровления </w:t>
            </w:r>
            <w:r w:rsidR="00F97BCC">
              <w:rPr>
                <w:sz w:val="26"/>
                <w:szCs w:val="26"/>
              </w:rPr>
              <w:t>членов профсоюза и их детей</w:t>
            </w:r>
          </w:p>
          <w:p w:rsidR="007D4319" w:rsidRPr="007D4319" w:rsidRDefault="007D4319" w:rsidP="00232142">
            <w:pPr>
              <w:ind w:right="-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7D4319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В течение месяца</w:t>
            </w:r>
          </w:p>
        </w:tc>
        <w:tc>
          <w:tcPr>
            <w:tcW w:w="2409" w:type="dxa"/>
          </w:tcPr>
          <w:p w:rsidR="007D4319" w:rsidRPr="007D4319" w:rsidRDefault="007D4319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7D4319" w:rsidRPr="007D4319" w:rsidRDefault="007D4319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Президиум райкома, председатели ППО</w:t>
            </w:r>
          </w:p>
        </w:tc>
      </w:tr>
      <w:tr w:rsidR="007D4319" w:rsidRPr="007D4319" w:rsidTr="007D4319">
        <w:tc>
          <w:tcPr>
            <w:tcW w:w="1101" w:type="dxa"/>
          </w:tcPr>
          <w:p w:rsidR="00BA1634" w:rsidRPr="007D4319" w:rsidRDefault="00BA1634" w:rsidP="00BA1634">
            <w:pPr>
              <w:pStyle w:val="a6"/>
              <w:numPr>
                <w:ilvl w:val="0"/>
                <w:numId w:val="6"/>
              </w:numPr>
              <w:spacing w:line="240" w:lineRule="exact"/>
              <w:ind w:right="-20"/>
              <w:rPr>
                <w:iCs/>
                <w:sz w:val="26"/>
                <w:szCs w:val="26"/>
              </w:rPr>
            </w:pPr>
          </w:p>
        </w:tc>
        <w:tc>
          <w:tcPr>
            <w:tcW w:w="6945" w:type="dxa"/>
          </w:tcPr>
          <w:p w:rsidR="00BA1634" w:rsidRPr="007D4319" w:rsidRDefault="00BA1634" w:rsidP="00232142">
            <w:pPr>
              <w:spacing w:line="240" w:lineRule="exact"/>
              <w:ind w:right="-20"/>
              <w:jc w:val="both"/>
              <w:rPr>
                <w:iCs/>
                <w:sz w:val="26"/>
                <w:szCs w:val="26"/>
              </w:rPr>
            </w:pPr>
            <w:r w:rsidRPr="007D4319">
              <w:rPr>
                <w:iCs/>
                <w:sz w:val="26"/>
                <w:szCs w:val="26"/>
              </w:rPr>
              <w:t>Мониторинг соблюдения</w:t>
            </w:r>
            <w:r w:rsidR="007D5F4C">
              <w:rPr>
                <w:iCs/>
                <w:sz w:val="26"/>
                <w:szCs w:val="26"/>
              </w:rPr>
              <w:t xml:space="preserve"> трудового законодательства в </w:t>
            </w:r>
            <w:r w:rsidR="00F97BCC">
              <w:rPr>
                <w:iCs/>
                <w:sz w:val="26"/>
                <w:szCs w:val="26"/>
              </w:rPr>
              <w:t>учреждениях образования</w:t>
            </w:r>
          </w:p>
          <w:p w:rsidR="00BA1634" w:rsidRPr="007D4319" w:rsidRDefault="00BA1634" w:rsidP="00232142">
            <w:pPr>
              <w:spacing w:line="240" w:lineRule="exact"/>
              <w:ind w:right="-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:rsidR="00BA1634" w:rsidRPr="007D4319" w:rsidRDefault="00F97BCC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21.07</w:t>
            </w:r>
            <w:r w:rsidR="00BA1634" w:rsidRPr="007D4319">
              <w:rPr>
                <w:i w:val="0"/>
                <w:sz w:val="26"/>
                <w:szCs w:val="26"/>
              </w:rPr>
              <w:t>.2024</w:t>
            </w:r>
          </w:p>
          <w:p w:rsidR="00BA1634" w:rsidRPr="007D4319" w:rsidRDefault="00F97BCC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22.07</w:t>
            </w:r>
            <w:r w:rsidR="00BA1634" w:rsidRPr="007D4319">
              <w:rPr>
                <w:i w:val="0"/>
                <w:sz w:val="26"/>
                <w:szCs w:val="26"/>
              </w:rPr>
              <w:t>.2024</w:t>
            </w:r>
          </w:p>
        </w:tc>
        <w:tc>
          <w:tcPr>
            <w:tcW w:w="2409" w:type="dxa"/>
          </w:tcPr>
          <w:p w:rsidR="00BA1634" w:rsidRPr="007D4319" w:rsidRDefault="00BA1634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Учреждения образования района</w:t>
            </w:r>
          </w:p>
        </w:tc>
        <w:tc>
          <w:tcPr>
            <w:tcW w:w="1985" w:type="dxa"/>
          </w:tcPr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Шкраба Л.А.</w:t>
            </w:r>
            <w:bookmarkStart w:id="0" w:name="_GoBack"/>
            <w:bookmarkEnd w:id="0"/>
          </w:p>
        </w:tc>
      </w:tr>
      <w:tr w:rsidR="007D4319" w:rsidRPr="007D4319" w:rsidTr="007D4319">
        <w:tc>
          <w:tcPr>
            <w:tcW w:w="1101" w:type="dxa"/>
          </w:tcPr>
          <w:p w:rsidR="00BA1634" w:rsidRPr="007D4319" w:rsidRDefault="007D4319" w:rsidP="00BA1634">
            <w:pPr>
              <w:pStyle w:val="a6"/>
              <w:numPr>
                <w:ilvl w:val="0"/>
                <w:numId w:val="6"/>
              </w:numPr>
              <w:spacing w:line="240" w:lineRule="exact"/>
              <w:ind w:right="-20"/>
              <w:rPr>
                <w:iCs/>
                <w:sz w:val="26"/>
                <w:szCs w:val="26"/>
              </w:rPr>
            </w:pPr>
            <w:r w:rsidRPr="007D4319">
              <w:rPr>
                <w:iCs/>
                <w:sz w:val="26"/>
                <w:szCs w:val="26"/>
              </w:rPr>
              <w:br/>
            </w:r>
          </w:p>
        </w:tc>
        <w:tc>
          <w:tcPr>
            <w:tcW w:w="6945" w:type="dxa"/>
          </w:tcPr>
          <w:p w:rsidR="00F97BCC" w:rsidRPr="007D4319" w:rsidRDefault="00BA1634" w:rsidP="00232142">
            <w:pPr>
              <w:spacing w:line="240" w:lineRule="exact"/>
              <w:ind w:right="-20"/>
              <w:jc w:val="both"/>
              <w:rPr>
                <w:iCs/>
                <w:sz w:val="26"/>
                <w:szCs w:val="26"/>
              </w:rPr>
            </w:pPr>
            <w:r w:rsidRPr="007D4319">
              <w:rPr>
                <w:iCs/>
                <w:sz w:val="26"/>
                <w:szCs w:val="26"/>
              </w:rPr>
              <w:t xml:space="preserve">Мониторинг соблюдения законодательства об охране труда  </w:t>
            </w:r>
            <w:r w:rsidR="00F97BCC">
              <w:rPr>
                <w:iCs/>
                <w:sz w:val="26"/>
                <w:szCs w:val="26"/>
              </w:rPr>
              <w:t>учреждениях образования</w:t>
            </w:r>
          </w:p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A1634" w:rsidRPr="007D4319" w:rsidRDefault="00F97BCC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18.07</w:t>
            </w:r>
            <w:r w:rsidR="00BA1634" w:rsidRPr="007D4319">
              <w:rPr>
                <w:i w:val="0"/>
                <w:sz w:val="26"/>
                <w:szCs w:val="26"/>
              </w:rPr>
              <w:t>.2024</w:t>
            </w:r>
          </w:p>
          <w:p w:rsidR="00BA1634" w:rsidRPr="007D4319" w:rsidRDefault="00F97BCC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19.07</w:t>
            </w:r>
            <w:r w:rsidR="00BA1634" w:rsidRPr="007D4319">
              <w:rPr>
                <w:i w:val="0"/>
                <w:sz w:val="26"/>
                <w:szCs w:val="26"/>
              </w:rPr>
              <w:t>.2024</w:t>
            </w:r>
          </w:p>
        </w:tc>
        <w:tc>
          <w:tcPr>
            <w:tcW w:w="2409" w:type="dxa"/>
          </w:tcPr>
          <w:p w:rsidR="00BA1634" w:rsidRPr="007D4319" w:rsidRDefault="00BA1634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Учреждения образования района</w:t>
            </w:r>
          </w:p>
        </w:tc>
        <w:tc>
          <w:tcPr>
            <w:tcW w:w="1985" w:type="dxa"/>
          </w:tcPr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Президиум райкома</w:t>
            </w:r>
          </w:p>
        </w:tc>
      </w:tr>
      <w:tr w:rsidR="007D4319" w:rsidRPr="007D4319" w:rsidTr="007D4319">
        <w:tc>
          <w:tcPr>
            <w:tcW w:w="1101" w:type="dxa"/>
          </w:tcPr>
          <w:p w:rsidR="00BA1634" w:rsidRPr="007D4319" w:rsidRDefault="00BA1634" w:rsidP="00BA1634">
            <w:pPr>
              <w:pStyle w:val="a6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BA1634" w:rsidRPr="007D4319" w:rsidRDefault="00BA1634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Оказание помощи по внесению изменений и допол</w:t>
            </w:r>
            <w:r w:rsidR="00232142">
              <w:rPr>
                <w:sz w:val="26"/>
                <w:szCs w:val="26"/>
              </w:rPr>
              <w:t xml:space="preserve">нений в коллективные договоры </w:t>
            </w:r>
            <w:r w:rsidRPr="007D4319">
              <w:rPr>
                <w:sz w:val="26"/>
                <w:szCs w:val="26"/>
              </w:rPr>
              <w:t>учреждений  образования. Консультации.</w:t>
            </w:r>
          </w:p>
          <w:p w:rsidR="00BA1634" w:rsidRPr="007D4319" w:rsidRDefault="00BA1634" w:rsidP="00232142">
            <w:pPr>
              <w:pStyle w:val="2"/>
              <w:spacing w:line="240" w:lineRule="exact"/>
              <w:ind w:right="24"/>
              <w:jc w:val="both"/>
              <w:rPr>
                <w:iCs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BA1634" w:rsidRPr="007D4319" w:rsidRDefault="00F97BCC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15.07</w:t>
            </w:r>
            <w:r w:rsidR="00232142">
              <w:rPr>
                <w:i w:val="0"/>
                <w:sz w:val="26"/>
                <w:szCs w:val="26"/>
              </w:rPr>
              <w:t>.2024</w:t>
            </w:r>
            <w:r>
              <w:rPr>
                <w:i w:val="0"/>
                <w:sz w:val="26"/>
                <w:szCs w:val="26"/>
              </w:rPr>
              <w:t>-16.07</w:t>
            </w:r>
            <w:r w:rsidR="00BA1634" w:rsidRPr="007D4319">
              <w:rPr>
                <w:i w:val="0"/>
                <w:sz w:val="26"/>
                <w:szCs w:val="26"/>
              </w:rPr>
              <w:t>.2024</w:t>
            </w:r>
          </w:p>
        </w:tc>
        <w:tc>
          <w:tcPr>
            <w:tcW w:w="2409" w:type="dxa"/>
          </w:tcPr>
          <w:p w:rsidR="00BA1634" w:rsidRPr="007D4319" w:rsidRDefault="00BA1634" w:rsidP="00232142">
            <w:pPr>
              <w:jc w:val="both"/>
              <w:rPr>
                <w:sz w:val="26"/>
                <w:szCs w:val="26"/>
              </w:rPr>
            </w:pPr>
            <w:r w:rsidRPr="007D4319">
              <w:rPr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Президиум райкома</w:t>
            </w:r>
          </w:p>
        </w:tc>
      </w:tr>
      <w:tr w:rsidR="007D4319" w:rsidRPr="007D4319" w:rsidTr="007D4319">
        <w:tc>
          <w:tcPr>
            <w:tcW w:w="1101" w:type="dxa"/>
          </w:tcPr>
          <w:p w:rsidR="00BA1634" w:rsidRPr="007D4319" w:rsidRDefault="00BA1634" w:rsidP="00BA1634">
            <w:pPr>
              <w:pStyle w:val="a6"/>
              <w:numPr>
                <w:ilvl w:val="0"/>
                <w:numId w:val="6"/>
              </w:numPr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:rsidR="00BA1634" w:rsidRPr="007D4319" w:rsidRDefault="00F97BCC" w:rsidP="00232142">
            <w:pPr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  <w:r w:rsidR="00BA1634" w:rsidRPr="007D4319">
              <w:rPr>
                <w:sz w:val="26"/>
                <w:szCs w:val="26"/>
              </w:rPr>
              <w:t xml:space="preserve"> изменений и дополнений в коллективные </w:t>
            </w:r>
            <w:r w:rsidR="007D5F4C">
              <w:rPr>
                <w:sz w:val="26"/>
                <w:szCs w:val="26"/>
              </w:rPr>
              <w:t>договоры учреждений образования</w:t>
            </w:r>
          </w:p>
          <w:p w:rsidR="00BA1634" w:rsidRPr="007D4319" w:rsidRDefault="00BA1634" w:rsidP="00232142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</w:tcPr>
          <w:p w:rsidR="00BA1634" w:rsidRPr="007D4319" w:rsidRDefault="00F97BCC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10.07-09.08</w:t>
            </w:r>
            <w:r w:rsidR="00BA1634" w:rsidRPr="007D4319">
              <w:rPr>
                <w:i w:val="0"/>
                <w:sz w:val="26"/>
                <w:szCs w:val="26"/>
              </w:rPr>
              <w:t>.2024</w:t>
            </w:r>
          </w:p>
        </w:tc>
        <w:tc>
          <w:tcPr>
            <w:tcW w:w="2409" w:type="dxa"/>
          </w:tcPr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Райком профсоюза</w:t>
            </w:r>
          </w:p>
        </w:tc>
        <w:tc>
          <w:tcPr>
            <w:tcW w:w="1985" w:type="dxa"/>
          </w:tcPr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Президиум райкома</w:t>
            </w:r>
          </w:p>
        </w:tc>
      </w:tr>
      <w:tr w:rsidR="007D4319" w:rsidRPr="007D4319" w:rsidTr="007D4319">
        <w:tc>
          <w:tcPr>
            <w:tcW w:w="1101" w:type="dxa"/>
          </w:tcPr>
          <w:p w:rsidR="00BA1634" w:rsidRPr="007D4319" w:rsidRDefault="00BA1634" w:rsidP="00BA1634">
            <w:pPr>
              <w:pStyle w:val="2"/>
              <w:numPr>
                <w:ilvl w:val="0"/>
                <w:numId w:val="6"/>
              </w:numPr>
              <w:ind w:right="24"/>
              <w:jc w:val="both"/>
              <w:rPr>
                <w:i w:val="0"/>
                <w:sz w:val="26"/>
                <w:szCs w:val="26"/>
              </w:rPr>
            </w:pPr>
          </w:p>
        </w:tc>
        <w:tc>
          <w:tcPr>
            <w:tcW w:w="6945" w:type="dxa"/>
          </w:tcPr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 xml:space="preserve">Заседание Президиума </w:t>
            </w:r>
          </w:p>
        </w:tc>
        <w:tc>
          <w:tcPr>
            <w:tcW w:w="1560" w:type="dxa"/>
          </w:tcPr>
          <w:p w:rsidR="00BA1634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29.07</w:t>
            </w:r>
            <w:r w:rsidR="00BA1634" w:rsidRPr="007D4319">
              <w:rPr>
                <w:i w:val="0"/>
                <w:sz w:val="26"/>
                <w:szCs w:val="26"/>
              </w:rPr>
              <w:t>.2024</w:t>
            </w:r>
          </w:p>
        </w:tc>
        <w:tc>
          <w:tcPr>
            <w:tcW w:w="2409" w:type="dxa"/>
          </w:tcPr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ГУО «</w:t>
            </w:r>
            <w:proofErr w:type="spellStart"/>
            <w:r w:rsidRPr="007D4319">
              <w:rPr>
                <w:i w:val="0"/>
                <w:sz w:val="26"/>
                <w:szCs w:val="26"/>
              </w:rPr>
              <w:t>Несвижская</w:t>
            </w:r>
            <w:proofErr w:type="spellEnd"/>
            <w:r w:rsidRPr="007D4319">
              <w:rPr>
                <w:i w:val="0"/>
                <w:sz w:val="26"/>
                <w:szCs w:val="26"/>
              </w:rPr>
              <w:t xml:space="preserve"> гимназия»</w:t>
            </w:r>
          </w:p>
        </w:tc>
        <w:tc>
          <w:tcPr>
            <w:tcW w:w="1985" w:type="dxa"/>
          </w:tcPr>
          <w:p w:rsidR="00BA1634" w:rsidRPr="007D4319" w:rsidRDefault="00BA1634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Шкраба Л.А., Президиум райкома</w:t>
            </w:r>
          </w:p>
        </w:tc>
      </w:tr>
      <w:tr w:rsidR="00246F37" w:rsidRPr="007D4319" w:rsidTr="007D4319">
        <w:tc>
          <w:tcPr>
            <w:tcW w:w="1101" w:type="dxa"/>
          </w:tcPr>
          <w:p w:rsidR="00246F37" w:rsidRPr="007D4319" w:rsidRDefault="00246F37" w:rsidP="00BA1634">
            <w:pPr>
              <w:pStyle w:val="2"/>
              <w:numPr>
                <w:ilvl w:val="0"/>
                <w:numId w:val="6"/>
              </w:numPr>
              <w:ind w:right="24"/>
              <w:jc w:val="both"/>
              <w:rPr>
                <w:i w:val="0"/>
                <w:sz w:val="26"/>
                <w:szCs w:val="26"/>
              </w:rPr>
            </w:pPr>
          </w:p>
        </w:tc>
        <w:tc>
          <w:tcPr>
            <w:tcW w:w="6945" w:type="dxa"/>
          </w:tcPr>
          <w:p w:rsidR="00246F37" w:rsidRPr="004C2247" w:rsidRDefault="00246F37" w:rsidP="00232142">
            <w:pPr>
              <w:jc w:val="both"/>
              <w:rPr>
                <w:sz w:val="26"/>
                <w:szCs w:val="26"/>
              </w:rPr>
            </w:pPr>
            <w:r w:rsidRPr="004C2247">
              <w:rPr>
                <w:sz w:val="26"/>
                <w:szCs w:val="26"/>
              </w:rPr>
              <w:t>Монитори</w:t>
            </w:r>
            <w:r>
              <w:rPr>
                <w:sz w:val="26"/>
                <w:szCs w:val="26"/>
              </w:rPr>
              <w:t xml:space="preserve">нг </w:t>
            </w:r>
            <w:proofErr w:type="spellStart"/>
            <w:r>
              <w:rPr>
                <w:sz w:val="26"/>
                <w:szCs w:val="26"/>
              </w:rPr>
              <w:t>внутрипрофсоюзной</w:t>
            </w:r>
            <w:proofErr w:type="spellEnd"/>
            <w:r>
              <w:rPr>
                <w:sz w:val="26"/>
                <w:szCs w:val="26"/>
              </w:rPr>
              <w:t xml:space="preserve"> дисциплины</w:t>
            </w:r>
          </w:p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246F37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25, 26 июля 2024 </w:t>
            </w:r>
          </w:p>
        </w:tc>
        <w:tc>
          <w:tcPr>
            <w:tcW w:w="2409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Учреждения дошкольного образования</w:t>
            </w:r>
          </w:p>
        </w:tc>
        <w:tc>
          <w:tcPr>
            <w:tcW w:w="1985" w:type="dxa"/>
          </w:tcPr>
          <w:p w:rsidR="00246F37" w:rsidRPr="007D4319" w:rsidRDefault="00246F37" w:rsidP="00232142">
            <w:pPr>
              <w:pStyle w:val="2"/>
              <w:ind w:right="24"/>
              <w:jc w:val="both"/>
              <w:rPr>
                <w:i w:val="0"/>
                <w:sz w:val="26"/>
                <w:szCs w:val="26"/>
              </w:rPr>
            </w:pPr>
            <w:r w:rsidRPr="007D4319">
              <w:rPr>
                <w:i w:val="0"/>
                <w:sz w:val="26"/>
                <w:szCs w:val="26"/>
              </w:rPr>
              <w:t>Шкраба Л.А., Президиум райкома</w:t>
            </w:r>
          </w:p>
        </w:tc>
      </w:tr>
    </w:tbl>
    <w:p w:rsidR="00F36ED0" w:rsidRPr="007D4319" w:rsidRDefault="003C2D5E" w:rsidP="003C2D5E">
      <w:pPr>
        <w:rPr>
          <w:sz w:val="26"/>
          <w:szCs w:val="26"/>
        </w:rPr>
      </w:pPr>
      <w:r w:rsidRPr="007D4319">
        <w:rPr>
          <w:i/>
          <w:sz w:val="26"/>
          <w:szCs w:val="26"/>
        </w:rPr>
        <w:t xml:space="preserve"> </w:t>
      </w:r>
    </w:p>
    <w:sectPr w:rsidR="00F36ED0" w:rsidRPr="007D4319" w:rsidSect="007D4319">
      <w:pgSz w:w="15840" w:h="12240" w:orient="landscape"/>
      <w:pgMar w:top="426" w:right="81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7CF"/>
    <w:multiLevelType w:val="hybridMultilevel"/>
    <w:tmpl w:val="5B1A69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4F77CE"/>
    <w:multiLevelType w:val="hybridMultilevel"/>
    <w:tmpl w:val="FACE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69B1"/>
    <w:multiLevelType w:val="hybridMultilevel"/>
    <w:tmpl w:val="F02C4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223FC"/>
    <w:multiLevelType w:val="hybridMultilevel"/>
    <w:tmpl w:val="8916B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37C7B"/>
    <w:multiLevelType w:val="hybridMultilevel"/>
    <w:tmpl w:val="81A2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57FB3"/>
    <w:multiLevelType w:val="hybridMultilevel"/>
    <w:tmpl w:val="9C3A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AF"/>
    <w:rsid w:val="00163484"/>
    <w:rsid w:val="001E4259"/>
    <w:rsid w:val="00232142"/>
    <w:rsid w:val="00246F37"/>
    <w:rsid w:val="002E29E8"/>
    <w:rsid w:val="00376717"/>
    <w:rsid w:val="003C2D5E"/>
    <w:rsid w:val="0056504E"/>
    <w:rsid w:val="005F3568"/>
    <w:rsid w:val="006A19AF"/>
    <w:rsid w:val="006C06E7"/>
    <w:rsid w:val="007D4319"/>
    <w:rsid w:val="007D5F4C"/>
    <w:rsid w:val="00800848"/>
    <w:rsid w:val="008C2BB4"/>
    <w:rsid w:val="00910F04"/>
    <w:rsid w:val="0091276C"/>
    <w:rsid w:val="009630DD"/>
    <w:rsid w:val="009C7614"/>
    <w:rsid w:val="00A67103"/>
    <w:rsid w:val="00B7452F"/>
    <w:rsid w:val="00BA1634"/>
    <w:rsid w:val="00BD58FA"/>
    <w:rsid w:val="00C259D1"/>
    <w:rsid w:val="00C75AC6"/>
    <w:rsid w:val="00D77591"/>
    <w:rsid w:val="00DE40B9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C2D5E"/>
    <w:pPr>
      <w:jc w:val="right"/>
    </w:pPr>
    <w:rPr>
      <w:i/>
      <w:iCs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3C2D5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3C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0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04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A1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C2D5E"/>
    <w:pPr>
      <w:jc w:val="right"/>
    </w:pPr>
    <w:rPr>
      <w:i/>
      <w:iCs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3C2D5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3C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0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04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A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CB60-446B-4284-BC50-31150EB8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Gagarina</dc:creator>
  <cp:lastModifiedBy>Крупец</cp:lastModifiedBy>
  <cp:revision>12</cp:revision>
  <cp:lastPrinted>2024-05-26T12:24:00Z</cp:lastPrinted>
  <dcterms:created xsi:type="dcterms:W3CDTF">2024-04-23T12:40:00Z</dcterms:created>
  <dcterms:modified xsi:type="dcterms:W3CDTF">2024-07-22T14:31:00Z</dcterms:modified>
</cp:coreProperties>
</file>